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5" w:rsidRDefault="00483105" w:rsidP="00483105">
      <w:pPr>
        <w:pStyle w:val="NoSpacing"/>
        <w:rPr>
          <w:rStyle w:val="Hyperlink"/>
          <w:u w:val="none"/>
        </w:rPr>
      </w:pPr>
      <w:r>
        <w:rPr>
          <w:rStyle w:val="Hyperlink"/>
        </w:rPr>
        <w:t>Robert GODDE</w:t>
      </w:r>
      <w:r>
        <w:rPr>
          <w:rStyle w:val="Hyperlink"/>
          <w:u w:val="none"/>
        </w:rPr>
        <w:t xml:space="preserve">      (fl.1482)</w:t>
      </w:r>
    </w:p>
    <w:p w:rsidR="00483105" w:rsidRDefault="00483105" w:rsidP="00483105">
      <w:pPr>
        <w:pStyle w:val="NoSpacing"/>
        <w:rPr>
          <w:rStyle w:val="Hyperlink"/>
          <w:u w:val="none"/>
        </w:rPr>
      </w:pPr>
    </w:p>
    <w:p w:rsidR="00483105" w:rsidRDefault="00483105" w:rsidP="00483105">
      <w:pPr>
        <w:pStyle w:val="NoSpacing"/>
        <w:rPr>
          <w:rStyle w:val="Hyperlink"/>
          <w:u w:val="none"/>
        </w:rPr>
      </w:pPr>
    </w:p>
    <w:p w:rsidR="00483105" w:rsidRDefault="00483105" w:rsidP="0048310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Brother of William </w:t>
      </w:r>
      <w:proofErr w:type="spellStart"/>
      <w:r>
        <w:rPr>
          <w:rStyle w:val="Hyperlink"/>
          <w:u w:val="none"/>
        </w:rPr>
        <w:t>Godde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clerk(</w:t>
      </w:r>
      <w:proofErr w:type="gramEnd"/>
      <w:r>
        <w:rPr>
          <w:rStyle w:val="Hyperlink"/>
          <w:u w:val="none"/>
        </w:rPr>
        <w:t>q.v.).   (</w:t>
      </w:r>
      <w:proofErr w:type="spellStart"/>
      <w:r>
        <w:rPr>
          <w:rStyle w:val="Hyperlink"/>
          <w:u w:val="none"/>
        </w:rPr>
        <w:t>Logge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vol.I</w:t>
      </w:r>
      <w:proofErr w:type="spellEnd"/>
      <w:r>
        <w:rPr>
          <w:rStyle w:val="Hyperlink"/>
          <w:u w:val="none"/>
        </w:rPr>
        <w:t xml:space="preserve"> pp.209-12)</w:t>
      </w:r>
    </w:p>
    <w:p w:rsidR="00483105" w:rsidRDefault="00483105" w:rsidP="00483105">
      <w:pPr>
        <w:pStyle w:val="NoSpacing"/>
        <w:rPr>
          <w:rStyle w:val="Hyperlink"/>
          <w:u w:val="none"/>
        </w:rPr>
      </w:pPr>
    </w:p>
    <w:p w:rsidR="00483105" w:rsidRDefault="00483105" w:rsidP="00483105">
      <w:pPr>
        <w:pStyle w:val="NoSpacing"/>
        <w:rPr>
          <w:rStyle w:val="Hyperlink"/>
          <w:u w:val="none"/>
        </w:rPr>
      </w:pPr>
    </w:p>
    <w:p w:rsidR="00483105" w:rsidRDefault="00483105" w:rsidP="0048310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12 Dec.1482</w:t>
      </w:r>
      <w:r>
        <w:rPr>
          <w:rStyle w:val="Hyperlink"/>
          <w:u w:val="none"/>
        </w:rPr>
        <w:tab/>
        <w:t>William nominated him as one of the executors of his Will, in which he</w:t>
      </w:r>
    </w:p>
    <w:p w:rsidR="00483105" w:rsidRDefault="00483105" w:rsidP="0048310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was</w:t>
      </w:r>
      <w:proofErr w:type="gramEnd"/>
      <w:r>
        <w:rPr>
          <w:rStyle w:val="Hyperlink"/>
          <w:u w:val="none"/>
        </w:rPr>
        <w:t xml:space="preserve"> bequeathed two books, William’s best gown and hood, a belt and other</w:t>
      </w:r>
    </w:p>
    <w:p w:rsidR="00483105" w:rsidRDefault="00483105" w:rsidP="0048310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items</w:t>
      </w:r>
      <w:proofErr w:type="gramEnd"/>
      <w:r>
        <w:rPr>
          <w:rStyle w:val="Hyperlink"/>
          <w:u w:val="none"/>
        </w:rPr>
        <w:t xml:space="preserve">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483105" w:rsidRDefault="00483105" w:rsidP="00483105">
      <w:pPr>
        <w:pStyle w:val="NoSpacing"/>
        <w:rPr>
          <w:rStyle w:val="Hyperlink"/>
          <w:u w:val="none"/>
        </w:rPr>
      </w:pPr>
    </w:p>
    <w:p w:rsidR="00483105" w:rsidRDefault="00483105" w:rsidP="00483105">
      <w:pPr>
        <w:pStyle w:val="NoSpacing"/>
        <w:rPr>
          <w:rStyle w:val="Hyperlink"/>
          <w:u w:val="none"/>
        </w:rPr>
      </w:pPr>
    </w:p>
    <w:p w:rsidR="00483105" w:rsidRDefault="00483105" w:rsidP="0048310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105" w:rsidRDefault="00483105" w:rsidP="00920DE3">
      <w:pPr>
        <w:spacing w:after="0" w:line="240" w:lineRule="auto"/>
      </w:pPr>
      <w:r>
        <w:separator/>
      </w:r>
    </w:p>
  </w:endnote>
  <w:endnote w:type="continuationSeparator" w:id="0">
    <w:p w:rsidR="00483105" w:rsidRDefault="004831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105" w:rsidRDefault="00483105" w:rsidP="00920DE3">
      <w:pPr>
        <w:spacing w:after="0" w:line="240" w:lineRule="auto"/>
      </w:pPr>
      <w:r>
        <w:separator/>
      </w:r>
    </w:p>
  </w:footnote>
  <w:footnote w:type="continuationSeparator" w:id="0">
    <w:p w:rsidR="00483105" w:rsidRDefault="004831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05"/>
    <w:rsid w:val="00120749"/>
    <w:rsid w:val="004831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8310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831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2015-02-21T19:20:00Z</dcterms:created>
  <dcterms:modified xsi:type="dcterms:W3CDTF">2015-02-21T19:20:00Z</dcterms:modified>
</cp:coreProperties>
</file>